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74E" w:rsidRPr="00C62718" w:rsidRDefault="0015674E" w:rsidP="0015674E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15674E" w:rsidRPr="00C62718" w:rsidRDefault="0015674E" w:rsidP="0015674E">
      <w:pPr>
        <w:spacing w:after="0" w:line="240" w:lineRule="auto"/>
        <w:rPr>
          <w:rFonts w:eastAsia="Times New Roman" w:cstheme="minorHAnsi"/>
          <w:i/>
          <w:sz w:val="20"/>
          <w:szCs w:val="24"/>
        </w:rPr>
      </w:pPr>
    </w:p>
    <w:p w:rsidR="0015674E" w:rsidRPr="00C62718" w:rsidRDefault="0015674E" w:rsidP="0015674E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5674E" w:rsidRPr="00C62718" w:rsidTr="00134D3F">
        <w:trPr>
          <w:trHeight w:val="441"/>
        </w:trPr>
        <w:tc>
          <w:tcPr>
            <w:tcW w:w="1818" w:type="dxa"/>
          </w:tcPr>
          <w:p w:rsidR="0015674E" w:rsidRPr="00C62718" w:rsidRDefault="0015674E" w:rsidP="00134D3F">
            <w:pPr>
              <w:rPr>
                <w:rFonts w:cstheme="minorHAnsi"/>
              </w:rPr>
            </w:pPr>
          </w:p>
          <w:p w:rsidR="0015674E" w:rsidRPr="00C62718" w:rsidRDefault="0015674E" w:rsidP="00134D3F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15674E" w:rsidRPr="00C62718" w:rsidRDefault="0015674E" w:rsidP="00134D3F">
            <w:pPr>
              <w:spacing w:before="240"/>
              <w:rPr>
                <w:rFonts w:cstheme="minorHAnsi"/>
              </w:rPr>
            </w:pPr>
            <w:r w:rsidRPr="00C62718">
              <w:rPr>
                <w:rFonts w:cstheme="minorHAnsi"/>
              </w:rPr>
              <w:t>Welding 1</w:t>
            </w:r>
          </w:p>
        </w:tc>
      </w:tr>
      <w:tr w:rsidR="0015674E" w:rsidRPr="00C62718" w:rsidTr="00134D3F">
        <w:trPr>
          <w:trHeight w:val="649"/>
        </w:trPr>
        <w:tc>
          <w:tcPr>
            <w:tcW w:w="1818" w:type="dxa"/>
          </w:tcPr>
          <w:p w:rsidR="0015674E" w:rsidRPr="00C62718" w:rsidRDefault="0015674E" w:rsidP="0015674E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15674E" w:rsidRPr="001D6ECA" w:rsidRDefault="0015674E" w:rsidP="0015674E">
            <w:pPr>
              <w:spacing w:before="240"/>
              <w:rPr>
                <w:sz w:val="20"/>
              </w:rPr>
            </w:pPr>
            <w:r w:rsidRPr="00AA27D2">
              <w:t>Perform Oxy Acetylene Welding</w:t>
            </w:r>
          </w:p>
        </w:tc>
      </w:tr>
      <w:tr w:rsidR="0015674E" w:rsidRPr="00C62718" w:rsidTr="00134D3F">
        <w:trPr>
          <w:trHeight w:val="649"/>
        </w:trPr>
        <w:tc>
          <w:tcPr>
            <w:tcW w:w="1818" w:type="dxa"/>
          </w:tcPr>
          <w:p w:rsidR="0015674E" w:rsidRPr="00C62718" w:rsidRDefault="0015674E" w:rsidP="00134D3F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AC0E5D" w:rsidRDefault="00AC0E5D" w:rsidP="00134D3F">
            <w:pPr>
              <w:rPr>
                <w:rFonts w:cstheme="minorHAnsi"/>
                <w:noProof/>
              </w:rPr>
            </w:pPr>
          </w:p>
          <w:p w:rsidR="0015674E" w:rsidRPr="00C62718" w:rsidRDefault="0015674E" w:rsidP="00134D3F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5674E" w:rsidRPr="00C62718" w:rsidTr="00134D3F">
        <w:trPr>
          <w:trHeight w:val="1044"/>
        </w:trPr>
        <w:tc>
          <w:tcPr>
            <w:tcW w:w="1699" w:type="dxa"/>
            <w:vAlign w:val="center"/>
          </w:tcPr>
          <w:p w:rsidR="0015674E" w:rsidRPr="00C62718" w:rsidRDefault="0015674E" w:rsidP="00134D3F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15674E" w:rsidRPr="00C62718" w:rsidRDefault="0015674E" w:rsidP="00134D3F">
            <w:pPr>
              <w:rPr>
                <w:rFonts w:cstheme="minorHAnsi"/>
                <w:sz w:val="8"/>
              </w:rPr>
            </w:pPr>
          </w:p>
          <w:p w:rsidR="0015674E" w:rsidRPr="00C62718" w:rsidRDefault="0015674E" w:rsidP="00134D3F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15674E" w:rsidRPr="00C62718" w:rsidRDefault="0015674E" w:rsidP="00134D3F">
            <w:pPr>
              <w:rPr>
                <w:rFonts w:cstheme="minorHAnsi"/>
                <w:sz w:val="14"/>
              </w:rPr>
            </w:pPr>
          </w:p>
          <w:p w:rsidR="0015674E" w:rsidRPr="00C62718" w:rsidRDefault="0015674E" w:rsidP="00134D3F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15674E" w:rsidRPr="00C62718" w:rsidTr="00134D3F">
        <w:trPr>
          <w:trHeight w:val="1369"/>
        </w:trPr>
        <w:tc>
          <w:tcPr>
            <w:tcW w:w="1699" w:type="dxa"/>
            <w:vAlign w:val="center"/>
          </w:tcPr>
          <w:p w:rsidR="0015674E" w:rsidRPr="00C62718" w:rsidRDefault="0015674E" w:rsidP="00134D3F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15674E" w:rsidRPr="00C62718" w:rsidRDefault="0015674E" w:rsidP="00134D3F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b/>
                <w:sz w:val="20"/>
                <w:szCs w:val="20"/>
              </w:rPr>
              <w:t xml:space="preserve">To meet this </w:t>
            </w:r>
            <w:r w:rsidR="008338FA" w:rsidRPr="00C62718">
              <w:rPr>
                <w:rFonts w:cstheme="minorHAnsi"/>
                <w:b/>
                <w:sz w:val="20"/>
                <w:szCs w:val="20"/>
              </w:rPr>
              <w:t>standard,</w:t>
            </w:r>
            <w:r w:rsidRPr="00C62718">
              <w:rPr>
                <w:rFonts w:cstheme="minorHAnsi"/>
                <w:b/>
                <w:sz w:val="20"/>
                <w:szCs w:val="20"/>
              </w:rPr>
              <w:t xml:space="preserve"> you are required to complete the following within </w:t>
            </w:r>
            <w:r w:rsidR="00FF27BC">
              <w:rPr>
                <w:rFonts w:cstheme="minorHAnsi"/>
                <w:b/>
                <w:sz w:val="20"/>
                <w:szCs w:val="20"/>
              </w:rPr>
              <w:t>02 Hrs.</w:t>
            </w:r>
            <w:r w:rsidRPr="00C62718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C62718">
              <w:rPr>
                <w:rFonts w:cstheme="minorHAnsi"/>
                <w:b/>
                <w:sz w:val="20"/>
                <w:szCs w:val="20"/>
              </w:rPr>
              <w:t>time frame (for practical demonstration &amp; assessment):</w:t>
            </w:r>
          </w:p>
          <w:p w:rsidR="0015674E" w:rsidRPr="00C62718" w:rsidRDefault="0015674E" w:rsidP="00134D3F">
            <w:pPr>
              <w:rPr>
                <w:rFonts w:cstheme="minorHAnsi"/>
                <w:b/>
                <w:sz w:val="20"/>
                <w:szCs w:val="20"/>
              </w:rPr>
            </w:pPr>
          </w:p>
          <w:p w:rsidR="00392763" w:rsidRPr="00392763" w:rsidRDefault="00392763" w:rsidP="0039276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392763">
              <w:rPr>
                <w:rFonts w:cstheme="minorHAnsi"/>
              </w:rPr>
              <w:t>Practice of making Tee Joint</w:t>
            </w:r>
          </w:p>
          <w:p w:rsidR="00392763" w:rsidRPr="00392763" w:rsidRDefault="00392763" w:rsidP="0039276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392763">
              <w:rPr>
                <w:rFonts w:cstheme="minorHAnsi"/>
              </w:rPr>
              <w:t>Practice of making Lap Joint</w:t>
            </w:r>
          </w:p>
          <w:p w:rsidR="0015674E" w:rsidRDefault="00392763" w:rsidP="00392763">
            <w:pPr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392763">
              <w:rPr>
                <w:rFonts w:cstheme="minorHAnsi"/>
              </w:rPr>
              <w:t>Practice of Making Butt Joint</w:t>
            </w:r>
          </w:p>
          <w:p w:rsidR="00392763" w:rsidRPr="00C62718" w:rsidRDefault="00392763" w:rsidP="00392763">
            <w:pPr>
              <w:ind w:left="720"/>
              <w:jc w:val="both"/>
              <w:rPr>
                <w:rFonts w:cstheme="minorHAnsi"/>
              </w:rPr>
            </w:pPr>
          </w:p>
        </w:tc>
      </w:tr>
      <w:tr w:rsidR="0015674E" w:rsidRPr="00C62718" w:rsidTr="00134D3F">
        <w:trPr>
          <w:trHeight w:val="532"/>
        </w:trPr>
        <w:tc>
          <w:tcPr>
            <w:tcW w:w="1699" w:type="dxa"/>
            <w:vAlign w:val="center"/>
          </w:tcPr>
          <w:p w:rsidR="0015674E" w:rsidRPr="00C62718" w:rsidRDefault="0015674E" w:rsidP="00134D3F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  <w:r w:rsidR="00FF27BC">
              <w:rPr>
                <w:rFonts w:cstheme="minorHAnsi"/>
              </w:rPr>
              <w:t>0</w:t>
            </w:r>
            <w:r>
              <w:rPr>
                <w:rFonts w:cstheme="minorHAnsi"/>
              </w:rPr>
              <w:t>2 Hrs</w:t>
            </w:r>
            <w:r w:rsidR="00FF27BC">
              <w:rPr>
                <w:rFonts w:cstheme="minorHAnsi"/>
              </w:rPr>
              <w:t>.</w:t>
            </w:r>
          </w:p>
        </w:tc>
        <w:tc>
          <w:tcPr>
            <w:tcW w:w="7732" w:type="dxa"/>
            <w:vMerge w:val="restart"/>
          </w:tcPr>
          <w:p w:rsidR="0015674E" w:rsidRPr="00C62718" w:rsidRDefault="0015674E" w:rsidP="00134D3F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 xml:space="preserve">During a practical assessment, under observation by an assessor, you are required </w:t>
            </w:r>
            <w:r w:rsidR="00833054" w:rsidRPr="00C62718">
              <w:rPr>
                <w:rFonts w:cstheme="minorHAnsi"/>
                <w:sz w:val="20"/>
                <w:szCs w:val="20"/>
              </w:rPr>
              <w:t>to</w:t>
            </w:r>
            <w:r w:rsidR="00833054" w:rsidRPr="00C62718">
              <w:rPr>
                <w:rFonts w:cstheme="minorHAnsi"/>
                <w:b/>
                <w:sz w:val="20"/>
                <w:szCs w:val="20"/>
              </w:rPr>
              <w:t xml:space="preserve"> “</w:t>
            </w:r>
            <w:r w:rsidR="00B263FE">
              <w:rPr>
                <w:rFonts w:cstheme="minorHAnsi"/>
                <w:b/>
                <w:sz w:val="20"/>
                <w:szCs w:val="20"/>
              </w:rPr>
              <w:t>Perform oxy acetylene</w:t>
            </w:r>
            <w:r w:rsidR="0085789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833054">
              <w:rPr>
                <w:rFonts w:cstheme="minorHAnsi"/>
                <w:b/>
                <w:sz w:val="20"/>
                <w:szCs w:val="20"/>
              </w:rPr>
              <w:t xml:space="preserve">Welding” </w:t>
            </w:r>
            <w:r w:rsidR="00833054" w:rsidRPr="00833054">
              <w:rPr>
                <w:rFonts w:cstheme="minorHAnsi"/>
                <w:sz w:val="20"/>
                <w:szCs w:val="20"/>
              </w:rPr>
              <w:t>demonstrating</w:t>
            </w:r>
            <w:r w:rsidR="00FF27BC" w:rsidRPr="008338FA">
              <w:rPr>
                <w:rFonts w:cstheme="minorHAnsi"/>
                <w:sz w:val="20"/>
                <w:szCs w:val="20"/>
              </w:rPr>
              <w:t xml:space="preserve"> the following criteria:</w:t>
            </w:r>
          </w:p>
          <w:p w:rsidR="0015674E" w:rsidRPr="00C62718" w:rsidRDefault="0015674E" w:rsidP="00134D3F">
            <w:pPr>
              <w:rPr>
                <w:rFonts w:cstheme="minorHAnsi"/>
                <w:b/>
                <w:sz w:val="20"/>
                <w:szCs w:val="20"/>
              </w:rPr>
            </w:pPr>
          </w:p>
          <w:p w:rsidR="0015674E" w:rsidRPr="00C62718" w:rsidRDefault="0015674E" w:rsidP="00134D3F">
            <w:pPr>
              <w:rPr>
                <w:rFonts w:cstheme="minorHAnsi"/>
                <w:b/>
                <w:u w:val="single"/>
              </w:rPr>
            </w:pPr>
          </w:p>
          <w:p w:rsidR="00D8256A" w:rsidRPr="00D8256A" w:rsidRDefault="00D8256A" w:rsidP="00D8256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cstheme="minorHAnsi"/>
              </w:rPr>
            </w:pPr>
            <w:r w:rsidRPr="00D8256A">
              <w:rPr>
                <w:rFonts w:cstheme="minorHAnsi"/>
              </w:rPr>
              <w:t>Take Work piece as per drawing</w:t>
            </w:r>
          </w:p>
          <w:p w:rsidR="00D8256A" w:rsidRPr="00D8256A" w:rsidRDefault="00D8256A" w:rsidP="00D8256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cstheme="minorHAnsi"/>
              </w:rPr>
            </w:pPr>
            <w:r w:rsidRPr="00D8256A">
              <w:rPr>
                <w:rFonts w:cstheme="minorHAnsi"/>
              </w:rPr>
              <w:t>Straiten it with the help of hammer and anvil</w:t>
            </w:r>
          </w:p>
          <w:p w:rsidR="00D8256A" w:rsidRPr="00D8256A" w:rsidRDefault="00D8256A" w:rsidP="00D8256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cstheme="minorHAnsi"/>
              </w:rPr>
            </w:pPr>
            <w:r w:rsidRPr="00D8256A">
              <w:rPr>
                <w:rFonts w:cstheme="minorHAnsi"/>
              </w:rPr>
              <w:t>Grind the work pieces on grinding machine to prepare the edges flat and parallel to each other</w:t>
            </w:r>
          </w:p>
          <w:p w:rsidR="00D8256A" w:rsidRPr="00D8256A" w:rsidRDefault="00D8256A" w:rsidP="00D8256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cstheme="minorHAnsi"/>
              </w:rPr>
            </w:pPr>
            <w:r w:rsidRPr="00D8256A">
              <w:rPr>
                <w:rFonts w:cstheme="minorHAnsi"/>
              </w:rPr>
              <w:t>Place the Bottom piece on work table and place the Top plate at 900 to each other as per drawing</w:t>
            </w:r>
          </w:p>
          <w:p w:rsidR="00D8256A" w:rsidRPr="00D8256A" w:rsidRDefault="00D8256A" w:rsidP="00D8256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cstheme="minorHAnsi"/>
              </w:rPr>
            </w:pPr>
            <w:r w:rsidRPr="00D8256A">
              <w:rPr>
                <w:rFonts w:cstheme="minorHAnsi"/>
              </w:rPr>
              <w:t>Set the flame of welding torch as per standard</w:t>
            </w:r>
          </w:p>
          <w:p w:rsidR="0015674E" w:rsidRPr="00C62718" w:rsidRDefault="00D8256A" w:rsidP="00D8256A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D8256A">
              <w:rPr>
                <w:rFonts w:cstheme="minorHAnsi"/>
              </w:rPr>
              <w:t>Complete the bead as per standard</w:t>
            </w:r>
          </w:p>
        </w:tc>
      </w:tr>
      <w:tr w:rsidR="0015674E" w:rsidRPr="00C62718" w:rsidTr="00134D3F">
        <w:trPr>
          <w:trHeight w:val="5266"/>
        </w:trPr>
        <w:tc>
          <w:tcPr>
            <w:tcW w:w="1699" w:type="dxa"/>
            <w:vAlign w:val="center"/>
          </w:tcPr>
          <w:p w:rsidR="0015674E" w:rsidRPr="00C62718" w:rsidRDefault="0015674E" w:rsidP="00134D3F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15674E" w:rsidRPr="00C62718" w:rsidRDefault="0015674E" w:rsidP="00134D3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15674E" w:rsidRPr="00C62718" w:rsidRDefault="0015674E" w:rsidP="0015674E">
      <w:pPr>
        <w:jc w:val="center"/>
        <w:rPr>
          <w:rFonts w:eastAsia="Calibri" w:cstheme="minorHAnsi"/>
          <w:b/>
          <w:sz w:val="32"/>
        </w:rPr>
      </w:pPr>
    </w:p>
    <w:p w:rsidR="00C7440A" w:rsidRDefault="00C7440A" w:rsidP="0015674E">
      <w:pPr>
        <w:jc w:val="center"/>
        <w:rPr>
          <w:rFonts w:eastAsia="Calibri" w:cstheme="minorHAnsi"/>
          <w:b/>
          <w:sz w:val="32"/>
        </w:rPr>
      </w:pPr>
    </w:p>
    <w:p w:rsidR="00C7440A" w:rsidRDefault="00C7440A" w:rsidP="0015674E">
      <w:pPr>
        <w:jc w:val="center"/>
        <w:rPr>
          <w:rFonts w:eastAsia="Calibri" w:cstheme="minorHAnsi"/>
          <w:b/>
          <w:sz w:val="32"/>
        </w:rPr>
      </w:pPr>
    </w:p>
    <w:p w:rsidR="00C7440A" w:rsidRDefault="00C7440A" w:rsidP="00A22351">
      <w:pPr>
        <w:ind w:left="2160" w:hanging="2160"/>
        <w:jc w:val="center"/>
        <w:rPr>
          <w:rFonts w:eastAsia="Calibri" w:cstheme="minorHAnsi"/>
          <w:b/>
          <w:sz w:val="32"/>
        </w:rPr>
      </w:pPr>
    </w:p>
    <w:p w:rsidR="00C7440A" w:rsidRDefault="00C7440A" w:rsidP="0015674E">
      <w:pPr>
        <w:jc w:val="center"/>
        <w:rPr>
          <w:rFonts w:eastAsia="Calibri" w:cstheme="minorHAnsi"/>
          <w:b/>
          <w:sz w:val="32"/>
        </w:rPr>
      </w:pPr>
    </w:p>
    <w:p w:rsidR="00C7440A" w:rsidRDefault="00C7440A" w:rsidP="0015674E">
      <w:pPr>
        <w:jc w:val="center"/>
        <w:rPr>
          <w:rFonts w:eastAsia="Calibri" w:cstheme="minorHAnsi"/>
          <w:b/>
          <w:sz w:val="32"/>
        </w:rPr>
      </w:pPr>
    </w:p>
    <w:p w:rsidR="00C7440A" w:rsidRDefault="00C7440A" w:rsidP="0015674E">
      <w:pPr>
        <w:jc w:val="center"/>
        <w:rPr>
          <w:rFonts w:eastAsia="Calibri" w:cstheme="minorHAnsi"/>
          <w:b/>
          <w:sz w:val="32"/>
        </w:rPr>
      </w:pPr>
    </w:p>
    <w:p w:rsidR="0015674E" w:rsidRPr="00C62718" w:rsidRDefault="0015674E" w:rsidP="0015674E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15674E" w:rsidRPr="00C62718" w:rsidTr="00134D3F">
        <w:tc>
          <w:tcPr>
            <w:tcW w:w="2250" w:type="dxa"/>
          </w:tcPr>
          <w:p w:rsidR="0015674E" w:rsidRPr="00C62718" w:rsidRDefault="0015674E" w:rsidP="00134D3F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15674E" w:rsidRPr="00C62718" w:rsidRDefault="0015674E" w:rsidP="00134D3F">
            <w:pPr>
              <w:rPr>
                <w:rFonts w:eastAsia="Calibri" w:cstheme="minorHAnsi"/>
              </w:rPr>
            </w:pPr>
          </w:p>
        </w:tc>
      </w:tr>
      <w:tr w:rsidR="0015674E" w:rsidRPr="00C62718" w:rsidTr="00134D3F">
        <w:tc>
          <w:tcPr>
            <w:tcW w:w="2250" w:type="dxa"/>
          </w:tcPr>
          <w:p w:rsidR="0015674E" w:rsidRPr="00C62718" w:rsidRDefault="0015674E" w:rsidP="00134D3F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15674E" w:rsidRPr="00C62718" w:rsidRDefault="0015674E" w:rsidP="00134D3F">
            <w:pPr>
              <w:rPr>
                <w:rFonts w:eastAsia="Calibri" w:cstheme="minorHAnsi"/>
              </w:rPr>
            </w:pPr>
          </w:p>
        </w:tc>
      </w:tr>
      <w:tr w:rsidR="0015674E" w:rsidRPr="00C62718" w:rsidTr="00134D3F">
        <w:tc>
          <w:tcPr>
            <w:tcW w:w="2250" w:type="dxa"/>
          </w:tcPr>
          <w:p w:rsidR="0015674E" w:rsidRPr="00C62718" w:rsidRDefault="0015674E" w:rsidP="00134D3F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15674E" w:rsidRPr="00C62718" w:rsidRDefault="0015674E" w:rsidP="00134D3F">
            <w:pPr>
              <w:spacing w:before="240"/>
              <w:rPr>
                <w:rFonts w:cstheme="minorHAnsi"/>
              </w:rPr>
            </w:pPr>
            <w:r w:rsidRPr="00C62718">
              <w:rPr>
                <w:rFonts w:cstheme="minorHAnsi"/>
              </w:rPr>
              <w:t>Welding 1</w:t>
            </w:r>
          </w:p>
        </w:tc>
      </w:tr>
      <w:tr w:rsidR="0054622A" w:rsidRPr="00C62718" w:rsidTr="00134D3F">
        <w:tc>
          <w:tcPr>
            <w:tcW w:w="2250" w:type="dxa"/>
            <w:vMerge w:val="restart"/>
          </w:tcPr>
          <w:p w:rsidR="0054622A" w:rsidRPr="00C62718" w:rsidRDefault="0054622A" w:rsidP="0054622A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54622A" w:rsidRPr="000A63C9" w:rsidRDefault="0054622A" w:rsidP="0054622A">
            <w:pPr>
              <w:rPr>
                <w:szCs w:val="20"/>
              </w:rPr>
            </w:pPr>
            <w:r w:rsidRPr="000A63C9">
              <w:rPr>
                <w:szCs w:val="20"/>
              </w:rPr>
              <w:t>Practice of making Tee Joint</w:t>
            </w:r>
          </w:p>
        </w:tc>
      </w:tr>
      <w:tr w:rsidR="0054622A" w:rsidRPr="00C62718" w:rsidTr="00134D3F">
        <w:tc>
          <w:tcPr>
            <w:tcW w:w="2250" w:type="dxa"/>
            <w:vMerge/>
          </w:tcPr>
          <w:p w:rsidR="0054622A" w:rsidRPr="00C62718" w:rsidRDefault="0054622A" w:rsidP="0054622A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4622A" w:rsidRPr="000A63C9" w:rsidRDefault="0054622A" w:rsidP="0054622A">
            <w:pPr>
              <w:rPr>
                <w:szCs w:val="20"/>
              </w:rPr>
            </w:pPr>
            <w:r w:rsidRPr="000A63C9">
              <w:rPr>
                <w:szCs w:val="20"/>
              </w:rPr>
              <w:t>Practice of making Lap Joint</w:t>
            </w:r>
          </w:p>
        </w:tc>
      </w:tr>
      <w:tr w:rsidR="0054622A" w:rsidRPr="00C62718" w:rsidTr="00134D3F">
        <w:tc>
          <w:tcPr>
            <w:tcW w:w="2250" w:type="dxa"/>
            <w:vMerge/>
          </w:tcPr>
          <w:p w:rsidR="0054622A" w:rsidRPr="00C62718" w:rsidRDefault="0054622A" w:rsidP="0054622A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4622A" w:rsidRPr="000A63C9" w:rsidRDefault="0054622A" w:rsidP="0054622A">
            <w:pPr>
              <w:rPr>
                <w:szCs w:val="20"/>
              </w:rPr>
            </w:pPr>
            <w:r w:rsidRPr="000A63C9">
              <w:rPr>
                <w:szCs w:val="20"/>
              </w:rPr>
              <w:t>Practice of Making Butt Joint</w:t>
            </w:r>
          </w:p>
        </w:tc>
      </w:tr>
      <w:tr w:rsidR="0015674E" w:rsidRPr="00C62718" w:rsidTr="00134D3F">
        <w:tc>
          <w:tcPr>
            <w:tcW w:w="2250" w:type="dxa"/>
          </w:tcPr>
          <w:p w:rsidR="0015674E" w:rsidRPr="00C62718" w:rsidRDefault="0015674E" w:rsidP="00134D3F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15674E" w:rsidRPr="00C62718" w:rsidRDefault="00392763" w:rsidP="00134D3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Perform welding on given work piece in different positions</w:t>
            </w:r>
          </w:p>
        </w:tc>
      </w:tr>
    </w:tbl>
    <w:p w:rsidR="0015674E" w:rsidRPr="00C62718" w:rsidRDefault="0015674E" w:rsidP="0015674E">
      <w:pPr>
        <w:spacing w:line="240" w:lineRule="auto"/>
        <w:rPr>
          <w:rFonts w:eastAsia="Calibri" w:cstheme="minorHAnsi"/>
          <w:sz w:val="8"/>
        </w:rPr>
      </w:pPr>
    </w:p>
    <w:p w:rsidR="0015674E" w:rsidRPr="00C62718" w:rsidRDefault="0015674E" w:rsidP="0015674E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5674E" w:rsidRPr="00C62718" w:rsidTr="00134D3F">
        <w:trPr>
          <w:trHeight w:val="398"/>
        </w:trPr>
        <w:tc>
          <w:tcPr>
            <w:tcW w:w="6930" w:type="dxa"/>
          </w:tcPr>
          <w:p w:rsidR="0015674E" w:rsidRPr="00C62718" w:rsidRDefault="0015674E" w:rsidP="00134D3F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15674E" w:rsidRPr="00C62718" w:rsidRDefault="0015674E" w:rsidP="00134D3F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15674E" w:rsidRPr="00C62718" w:rsidRDefault="0015674E" w:rsidP="00134D3F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D8256A" w:rsidRPr="00C62718" w:rsidTr="00134D3F">
        <w:trPr>
          <w:trHeight w:val="398"/>
        </w:trPr>
        <w:tc>
          <w:tcPr>
            <w:tcW w:w="6930" w:type="dxa"/>
          </w:tcPr>
          <w:p w:rsidR="00D8256A" w:rsidRPr="00D8256A" w:rsidRDefault="00D8256A" w:rsidP="00D8256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D8256A">
              <w:rPr>
                <w:rFonts w:ascii="Arial" w:hAnsi="Arial"/>
              </w:rPr>
              <w:t>Take Work piece as per drawing</w:t>
            </w:r>
          </w:p>
        </w:tc>
        <w:tc>
          <w:tcPr>
            <w:tcW w:w="1080" w:type="dxa"/>
          </w:tcPr>
          <w:p w:rsidR="00D8256A" w:rsidRPr="00C62718" w:rsidRDefault="00D8256A" w:rsidP="00D8256A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DF50B8F" wp14:editId="0CC924E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B2558" id="Rounded Rectangle 35" o:spid="_x0000_s1026" style="position:absolute;margin-left:6.95pt;margin-top:2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8256A" w:rsidRPr="00C62718" w:rsidRDefault="00D8256A" w:rsidP="00D8256A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B9A3F83" wp14:editId="07834CE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10D63" id="Rounded Rectangle 36" o:spid="_x0000_s1026" style="position:absolute;margin-left:9.35pt;margin-top:2.4pt;width:28.45pt;height:12.85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8256A" w:rsidRPr="00C62718" w:rsidTr="00134D3F">
        <w:trPr>
          <w:trHeight w:val="398"/>
        </w:trPr>
        <w:tc>
          <w:tcPr>
            <w:tcW w:w="6930" w:type="dxa"/>
          </w:tcPr>
          <w:p w:rsidR="00D8256A" w:rsidRPr="00D8256A" w:rsidRDefault="00D8256A" w:rsidP="00D8256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D8256A">
              <w:rPr>
                <w:rFonts w:ascii="Arial" w:hAnsi="Arial"/>
              </w:rPr>
              <w:t>Straiten it with the help of hammer and anvil</w:t>
            </w:r>
          </w:p>
        </w:tc>
        <w:tc>
          <w:tcPr>
            <w:tcW w:w="1080" w:type="dxa"/>
          </w:tcPr>
          <w:p w:rsidR="00D8256A" w:rsidRPr="00C62718" w:rsidRDefault="00D8256A" w:rsidP="00D8256A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5329D1E5" wp14:editId="06661CD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22AB5" id="Rounded Rectangle 32" o:spid="_x0000_s1026" style="position:absolute;margin-left:8.4pt;margin-top:6.5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8256A" w:rsidRPr="00C62718" w:rsidRDefault="00D8256A" w:rsidP="00D8256A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166CB44E" wp14:editId="634DCC2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73C1B3" id="Rounded Rectangle 33" o:spid="_x0000_s1026" style="position:absolute;margin-left:9.6pt;margin-top:6.55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8256A" w:rsidRPr="00C62718" w:rsidTr="00134D3F">
        <w:trPr>
          <w:trHeight w:val="398"/>
        </w:trPr>
        <w:tc>
          <w:tcPr>
            <w:tcW w:w="6930" w:type="dxa"/>
          </w:tcPr>
          <w:p w:rsidR="00D8256A" w:rsidRPr="00D8256A" w:rsidRDefault="00D8256A" w:rsidP="00D8256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D8256A">
              <w:rPr>
                <w:rFonts w:ascii="Arial" w:hAnsi="Arial"/>
              </w:rPr>
              <w:t>Grind the work pieces on grinding machine to prepare the edges flat and parallel to each other</w:t>
            </w:r>
          </w:p>
        </w:tc>
        <w:tc>
          <w:tcPr>
            <w:tcW w:w="1080" w:type="dxa"/>
          </w:tcPr>
          <w:p w:rsidR="00D8256A" w:rsidRPr="00C62718" w:rsidRDefault="00D8256A" w:rsidP="00D8256A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A9E00BC" wp14:editId="5A8EFCD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D1BEF" id="Rounded Rectangle 4" o:spid="_x0000_s1026" style="position:absolute;margin-left:8.7pt;margin-top:3.2pt;width:28.5pt;height:12.9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8256A" w:rsidRPr="00C62718" w:rsidRDefault="00D8256A" w:rsidP="00D8256A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3A86CE6C" wp14:editId="60A9EA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FB9438" id="Rounded Rectangle 5" o:spid="_x0000_s1026" style="position:absolute;margin-left:9.5pt;margin-top:2.35pt;width:28.5pt;height:12.9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8256A" w:rsidRPr="00C62718" w:rsidTr="00134D3F">
        <w:trPr>
          <w:trHeight w:val="398"/>
        </w:trPr>
        <w:tc>
          <w:tcPr>
            <w:tcW w:w="6930" w:type="dxa"/>
          </w:tcPr>
          <w:p w:rsidR="00D8256A" w:rsidRPr="00D8256A" w:rsidRDefault="00D8256A" w:rsidP="00D8256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D8256A">
              <w:rPr>
                <w:rFonts w:ascii="Arial" w:hAnsi="Arial"/>
              </w:rPr>
              <w:t>Place the Bottom piece on work table and place the Top plate at 90</w:t>
            </w:r>
            <w:r w:rsidRPr="00D8256A">
              <w:rPr>
                <w:rFonts w:ascii="Arial" w:hAnsi="Arial"/>
                <w:vertAlign w:val="superscript"/>
              </w:rPr>
              <w:t>0</w:t>
            </w:r>
            <w:r w:rsidRPr="00D8256A">
              <w:rPr>
                <w:rFonts w:ascii="Arial" w:hAnsi="Arial"/>
              </w:rPr>
              <w:t xml:space="preserve"> to each other as per drawing</w:t>
            </w:r>
          </w:p>
        </w:tc>
        <w:tc>
          <w:tcPr>
            <w:tcW w:w="1080" w:type="dxa"/>
          </w:tcPr>
          <w:p w:rsidR="00D8256A" w:rsidRPr="00C62718" w:rsidRDefault="00D8256A" w:rsidP="00D8256A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71A5D923" wp14:editId="0288148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6EF798" id="Rounded Rectangle 6" o:spid="_x0000_s1026" style="position:absolute;margin-left:8.8pt;margin-top:3.4pt;width:28.5pt;height:12.9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8256A" w:rsidRPr="00C62718" w:rsidRDefault="00D8256A" w:rsidP="00D8256A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987EF15" wp14:editId="2EEBDE6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00CD7" id="Rounded Rectangle 7" o:spid="_x0000_s1026" style="position:absolute;margin-left:9.5pt;margin-top:3.4pt;width:28.5pt;height:12.9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8256A" w:rsidRPr="00C62718" w:rsidTr="00134D3F">
        <w:trPr>
          <w:trHeight w:val="398"/>
        </w:trPr>
        <w:tc>
          <w:tcPr>
            <w:tcW w:w="6930" w:type="dxa"/>
          </w:tcPr>
          <w:p w:rsidR="00D8256A" w:rsidRPr="00D8256A" w:rsidRDefault="00D8256A" w:rsidP="00D8256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D8256A">
              <w:rPr>
                <w:rFonts w:ascii="Arial" w:hAnsi="Arial"/>
                <w:bCs/>
                <w:color w:val="000000"/>
              </w:rPr>
              <w:t>Set the flame of welding torch as per standard</w:t>
            </w:r>
          </w:p>
        </w:tc>
        <w:tc>
          <w:tcPr>
            <w:tcW w:w="1080" w:type="dxa"/>
          </w:tcPr>
          <w:p w:rsidR="00D8256A" w:rsidRPr="00C62718" w:rsidRDefault="00D8256A" w:rsidP="00D8256A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9BF39B5" wp14:editId="2815A2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275BD" id="Rounded Rectangle 8" o:spid="_x0000_s1026" style="position:absolute;margin-left:8.3pt;margin-top:2.85pt;width:28.5pt;height:12.9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8256A" w:rsidRPr="00C62718" w:rsidRDefault="00D8256A" w:rsidP="00D8256A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60F4E49E" wp14:editId="2DF35C9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4A81C" id="Rounded Rectangle 9" o:spid="_x0000_s1026" style="position:absolute;margin-left:10.6pt;margin-top:2.85pt;width:28.5pt;height:12.9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8256A" w:rsidRPr="00C62718" w:rsidTr="00134D3F">
        <w:trPr>
          <w:trHeight w:val="398"/>
        </w:trPr>
        <w:tc>
          <w:tcPr>
            <w:tcW w:w="6930" w:type="dxa"/>
          </w:tcPr>
          <w:p w:rsidR="00D8256A" w:rsidRPr="00D8256A" w:rsidRDefault="00D8256A" w:rsidP="00D8256A">
            <w:pPr>
              <w:pStyle w:val="ListParagraph"/>
              <w:numPr>
                <w:ilvl w:val="0"/>
                <w:numId w:val="11"/>
              </w:numPr>
            </w:pPr>
            <w:r w:rsidRPr="00D8256A">
              <w:rPr>
                <w:rFonts w:ascii="Arial" w:hAnsi="Arial"/>
                <w:bCs/>
                <w:color w:val="000000"/>
              </w:rPr>
              <w:t>Complete the bead as per standard</w:t>
            </w:r>
          </w:p>
        </w:tc>
        <w:tc>
          <w:tcPr>
            <w:tcW w:w="1080" w:type="dxa"/>
          </w:tcPr>
          <w:p w:rsidR="00D8256A" w:rsidRPr="00C62718" w:rsidRDefault="00D8256A" w:rsidP="00D8256A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C33C280" wp14:editId="18B9AAC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E41610" id="Rounded Rectangle 10" o:spid="_x0000_s1026" style="position:absolute;margin-left:8.3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8256A" w:rsidRPr="00C62718" w:rsidRDefault="00D8256A" w:rsidP="00D8256A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5DA4F85" wp14:editId="43295B0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77E014" id="Rounded Rectangle 11" o:spid="_x0000_s1026" style="position:absolute;margin-left:10.05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5674E" w:rsidRPr="00C62718" w:rsidTr="00134D3F">
        <w:trPr>
          <w:trHeight w:val="398"/>
        </w:trPr>
        <w:tc>
          <w:tcPr>
            <w:tcW w:w="6930" w:type="dxa"/>
          </w:tcPr>
          <w:p w:rsidR="0015674E" w:rsidRPr="00C62718" w:rsidRDefault="0015674E" w:rsidP="00D8256A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</w:tcPr>
          <w:p w:rsidR="0015674E" w:rsidRPr="00C62718" w:rsidRDefault="0015674E" w:rsidP="00134D3F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E9E6065" wp14:editId="2CE4E64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30BA4A" id="Rounded Rectangle 15" o:spid="_x0000_s1026" style="position:absolute;margin-left:7.9pt;margin-top:2.5pt;width:28.5pt;height:12.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5674E" w:rsidRPr="00C62718" w:rsidRDefault="0015674E" w:rsidP="00134D3F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462CE44" wp14:editId="3D8FE17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D8984" id="Rounded Rectangle 14" o:spid="_x0000_s1026" style="position:absolute;margin-left:10.2pt;margin-top:3.05pt;width:28.45pt;height:12.8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5674E" w:rsidRPr="00C62718" w:rsidTr="00134D3F">
        <w:trPr>
          <w:trHeight w:val="398"/>
        </w:trPr>
        <w:tc>
          <w:tcPr>
            <w:tcW w:w="6930" w:type="dxa"/>
          </w:tcPr>
          <w:p w:rsidR="0015674E" w:rsidRPr="00C62718" w:rsidRDefault="0015674E" w:rsidP="00D8256A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</w:tcPr>
          <w:p w:rsidR="0015674E" w:rsidRPr="00C62718" w:rsidRDefault="0015674E" w:rsidP="00134D3F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3C8849D" wp14:editId="4E946FB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CEBD71" id="Rounded Rectangle 16" o:spid="_x0000_s1026" style="position:absolute;margin-left:7.35pt;margin-top:3.6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5674E" w:rsidRPr="00C62718" w:rsidRDefault="0015674E" w:rsidP="00134D3F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F8DF8C0" wp14:editId="748CA5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20A1DE" id="Rounded Rectangle 17" o:spid="_x0000_s1026" style="position:absolute;margin-left:9.7pt;margin-top:3.05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5674E" w:rsidRPr="00C62718" w:rsidTr="00134D3F">
        <w:trPr>
          <w:trHeight w:val="398"/>
        </w:trPr>
        <w:tc>
          <w:tcPr>
            <w:tcW w:w="6930" w:type="dxa"/>
          </w:tcPr>
          <w:p w:rsidR="0015674E" w:rsidRPr="00D8256A" w:rsidRDefault="0015674E" w:rsidP="00D8256A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15674E" w:rsidRPr="00C62718" w:rsidRDefault="0015674E" w:rsidP="00134D3F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2BA0C91" wp14:editId="4680E7D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827F44" id="Rounded Rectangle 18" o:spid="_x0000_s1026" style="position:absolute;margin-left:7.8pt;margin-top:4.7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5674E" w:rsidRPr="00C62718" w:rsidRDefault="0015674E" w:rsidP="00134D3F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A4A58A0" wp14:editId="7136DD3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D16302" id="Rounded Rectangle 19" o:spid="_x0000_s1026" style="position:absolute;margin-left:10.25pt;margin-top:4.1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15674E" w:rsidRPr="00C62718" w:rsidRDefault="0015674E" w:rsidP="0015674E">
      <w:pPr>
        <w:rPr>
          <w:rFonts w:eastAsia="Calibri" w:cstheme="minorHAnsi"/>
        </w:rPr>
      </w:pPr>
    </w:p>
    <w:p w:rsidR="0015674E" w:rsidRPr="00C62718" w:rsidRDefault="0015674E" w:rsidP="0015674E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6D577DF" wp14:editId="2664A5D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496456" id="Rectangle 12" o:spid="_x0000_s1026" style="position:absolute;margin-left:5.35pt;margin-top:19.75pt;width:119.3pt;height:22.5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15674E" w:rsidRPr="00C62718" w:rsidRDefault="0015674E" w:rsidP="0015674E">
      <w:pPr>
        <w:rPr>
          <w:rFonts w:eastAsia="Calibri" w:cstheme="minorHAnsi"/>
        </w:rPr>
      </w:pPr>
      <w:r w:rsidRPr="00C62718">
        <w:rPr>
          <w:rFonts w:eastAsia="Calibri" w:cstheme="minorHAnsi"/>
        </w:rPr>
        <w:t>Date: _______________________________</w:t>
      </w: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101ED8" w:rsidP="00101ED8">
            <w:pPr>
              <w:spacing w:before="240"/>
            </w:pPr>
            <w:r>
              <w:t>Welding 1</w:t>
            </w:r>
          </w:p>
        </w:tc>
      </w:tr>
      <w:tr w:rsidR="004D790A" w:rsidRPr="003310DC" w:rsidTr="004D790A">
        <w:trPr>
          <w:trHeight w:val="302"/>
        </w:trPr>
        <w:tc>
          <w:tcPr>
            <w:tcW w:w="1699" w:type="dxa"/>
            <w:vAlign w:val="center"/>
          </w:tcPr>
          <w:p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4D790A" w:rsidRPr="001D6ECA" w:rsidRDefault="00AA27D2" w:rsidP="0024460D">
            <w:pPr>
              <w:spacing w:before="240"/>
              <w:rPr>
                <w:sz w:val="20"/>
              </w:rPr>
            </w:pPr>
            <w:r w:rsidRPr="00AA27D2">
              <w:t>Perform Oxy Acetylene Welding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6F0A60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089C9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BD1D5E" w:rsidRDefault="00BD1D5E" w:rsidP="009C35F9">
            <w:pPr>
              <w:rPr>
                <w:szCs w:val="20"/>
              </w:rPr>
            </w:pPr>
            <w:r w:rsidRPr="00BD1D5E">
              <w:rPr>
                <w:szCs w:val="20"/>
              </w:rPr>
              <w:t>Practice of making Tee Joint</w:t>
            </w:r>
          </w:p>
          <w:p w:rsidR="00BD1D5E" w:rsidRDefault="00BD1D5E" w:rsidP="009C35F9">
            <w:pPr>
              <w:rPr>
                <w:szCs w:val="20"/>
              </w:rPr>
            </w:pPr>
            <w:r w:rsidRPr="00BD1D5E">
              <w:rPr>
                <w:szCs w:val="20"/>
              </w:rPr>
              <w:t>Practice of making Lap Joint</w:t>
            </w:r>
          </w:p>
          <w:p w:rsidR="00B3454C" w:rsidRDefault="00BD1D5E" w:rsidP="00BD1D5E">
            <w:pPr>
              <w:rPr>
                <w:szCs w:val="20"/>
              </w:rPr>
            </w:pPr>
            <w:r w:rsidRPr="00BD1D5E">
              <w:rPr>
                <w:szCs w:val="20"/>
              </w:rPr>
              <w:t>Practice of Making Butt Joint</w:t>
            </w:r>
          </w:p>
          <w:p w:rsidR="0060470A" w:rsidRPr="009C35F9" w:rsidRDefault="0060470A" w:rsidP="00BD1D5E">
            <w:pPr>
              <w:rPr>
                <w:szCs w:val="20"/>
              </w:rPr>
            </w:pP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5543C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5543C" w:rsidRPr="009C35F9" w:rsidRDefault="0045543C" w:rsidP="0045543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5543C" w:rsidRPr="001E1CF9" w:rsidRDefault="00EA1243" w:rsidP="001E1CF9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Took</w:t>
            </w:r>
            <w:r w:rsidR="0045543C" w:rsidRPr="001E1CF9">
              <w:rPr>
                <w:rFonts w:cstheme="minorHAnsi"/>
              </w:rPr>
              <w:t xml:space="preserve"> Work piece as per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5543C" w:rsidRPr="009C35F9" w:rsidRDefault="0045543C" w:rsidP="0045543C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5543C" w:rsidRPr="009C35F9" w:rsidRDefault="0045543C" w:rsidP="0045543C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5543C" w:rsidRPr="009C35F9" w:rsidRDefault="0045543C" w:rsidP="0045543C">
            <w:pPr>
              <w:rPr>
                <w:sz w:val="22"/>
                <w:szCs w:val="22"/>
              </w:rPr>
            </w:pPr>
          </w:p>
        </w:tc>
      </w:tr>
      <w:tr w:rsidR="0045543C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5543C" w:rsidRPr="009C35F9" w:rsidRDefault="0045543C" w:rsidP="0045543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5543C" w:rsidRPr="001E1CF9" w:rsidRDefault="0045543C" w:rsidP="001E1CF9">
            <w:pPr>
              <w:spacing w:line="276" w:lineRule="auto"/>
              <w:rPr>
                <w:rFonts w:cstheme="minorHAnsi"/>
              </w:rPr>
            </w:pPr>
            <w:r w:rsidRPr="001E1CF9">
              <w:rPr>
                <w:rFonts w:cstheme="minorHAnsi"/>
              </w:rPr>
              <w:t>Grind</w:t>
            </w:r>
            <w:r w:rsidR="00EA1243">
              <w:rPr>
                <w:rFonts w:cstheme="minorHAnsi"/>
              </w:rPr>
              <w:t>ed</w:t>
            </w:r>
            <w:r w:rsidRPr="001E1CF9">
              <w:rPr>
                <w:rFonts w:cstheme="minorHAnsi"/>
              </w:rPr>
              <w:t xml:space="preserve"> the work pieces on grinding machine to prepare the edges flat and parallel to each other</w:t>
            </w:r>
          </w:p>
        </w:tc>
        <w:tc>
          <w:tcPr>
            <w:tcW w:w="632" w:type="dxa"/>
            <w:vAlign w:val="center"/>
          </w:tcPr>
          <w:p w:rsidR="0045543C" w:rsidRPr="009C35F9" w:rsidRDefault="0045543C" w:rsidP="0045543C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5543C" w:rsidRPr="009C35F9" w:rsidRDefault="0045543C" w:rsidP="0045543C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543C" w:rsidRPr="009C35F9" w:rsidRDefault="0045543C" w:rsidP="0045543C">
            <w:pPr>
              <w:rPr>
                <w:sz w:val="22"/>
                <w:szCs w:val="22"/>
              </w:rPr>
            </w:pPr>
          </w:p>
        </w:tc>
      </w:tr>
      <w:tr w:rsidR="0045543C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543C" w:rsidRPr="009C35F9" w:rsidRDefault="0045543C" w:rsidP="0045543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5543C" w:rsidRPr="001E1CF9" w:rsidRDefault="0045543C" w:rsidP="001E1CF9">
            <w:pPr>
              <w:spacing w:line="276" w:lineRule="auto"/>
              <w:rPr>
                <w:rFonts w:cstheme="minorHAnsi"/>
              </w:rPr>
            </w:pPr>
            <w:r w:rsidRPr="001E1CF9">
              <w:rPr>
                <w:rFonts w:cstheme="minorHAnsi"/>
              </w:rPr>
              <w:t>Place</w:t>
            </w:r>
            <w:r w:rsidR="00EA1243">
              <w:rPr>
                <w:rFonts w:cstheme="minorHAnsi"/>
              </w:rPr>
              <w:t>d</w:t>
            </w:r>
            <w:r w:rsidRPr="001E1CF9">
              <w:rPr>
                <w:rFonts w:cstheme="minorHAnsi"/>
              </w:rPr>
              <w:t xml:space="preserve"> the Bottom piece on work table and place</w:t>
            </w:r>
            <w:r w:rsidR="00F66CE9">
              <w:rPr>
                <w:rFonts w:cstheme="minorHAnsi"/>
              </w:rPr>
              <w:t>d</w:t>
            </w:r>
            <w:bookmarkStart w:id="0" w:name="_GoBack"/>
            <w:bookmarkEnd w:id="0"/>
            <w:r w:rsidRPr="001E1CF9">
              <w:rPr>
                <w:rFonts w:cstheme="minorHAnsi"/>
              </w:rPr>
              <w:t xml:space="preserve"> the Top plate at 90</w:t>
            </w:r>
            <w:r w:rsidRPr="001E1CF9">
              <w:rPr>
                <w:rFonts w:cstheme="minorHAnsi"/>
                <w:vertAlign w:val="superscript"/>
              </w:rPr>
              <w:t>0</w:t>
            </w:r>
            <w:r w:rsidRPr="001E1CF9">
              <w:rPr>
                <w:rFonts w:cstheme="minorHAnsi"/>
              </w:rPr>
              <w:t xml:space="preserve"> to each other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543C" w:rsidRPr="009C35F9" w:rsidRDefault="0045543C" w:rsidP="0045543C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5543C" w:rsidRPr="009C35F9" w:rsidRDefault="0045543C" w:rsidP="0045543C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543C" w:rsidRPr="009C35F9" w:rsidRDefault="0045543C" w:rsidP="0045543C">
            <w:pPr>
              <w:rPr>
                <w:sz w:val="22"/>
                <w:szCs w:val="22"/>
              </w:rPr>
            </w:pPr>
          </w:p>
        </w:tc>
      </w:tr>
      <w:tr w:rsidR="0045543C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543C" w:rsidRPr="009C35F9" w:rsidRDefault="0045543C" w:rsidP="0045543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5543C" w:rsidRPr="001E1CF9" w:rsidRDefault="0045543C" w:rsidP="001E1CF9">
            <w:pPr>
              <w:spacing w:line="276" w:lineRule="auto"/>
              <w:rPr>
                <w:rFonts w:cstheme="minorHAnsi"/>
                <w:bCs/>
                <w:color w:val="000000"/>
              </w:rPr>
            </w:pPr>
            <w:r w:rsidRPr="001E1CF9">
              <w:rPr>
                <w:rFonts w:cstheme="minorHAnsi"/>
                <w:bCs/>
                <w:color w:val="000000"/>
              </w:rPr>
              <w:t>Set the flame of welding torch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543C" w:rsidRPr="009C35F9" w:rsidRDefault="0045543C" w:rsidP="0045543C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543C" w:rsidRPr="009C35F9" w:rsidRDefault="0045543C" w:rsidP="0045543C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543C" w:rsidRPr="009C35F9" w:rsidRDefault="0045543C" w:rsidP="0045543C">
            <w:pPr>
              <w:rPr>
                <w:sz w:val="22"/>
                <w:szCs w:val="22"/>
              </w:rPr>
            </w:pPr>
          </w:p>
        </w:tc>
      </w:tr>
      <w:tr w:rsidR="0045543C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543C" w:rsidRPr="009C35F9" w:rsidRDefault="0045543C" w:rsidP="0045543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5543C" w:rsidRPr="001E1CF9" w:rsidRDefault="0045543C" w:rsidP="001E1CF9">
            <w:pPr>
              <w:spacing w:line="276" w:lineRule="auto"/>
              <w:rPr>
                <w:rFonts w:cstheme="minorHAnsi"/>
              </w:rPr>
            </w:pPr>
            <w:r w:rsidRPr="001E1CF9">
              <w:rPr>
                <w:rFonts w:cstheme="minorHAnsi"/>
                <w:bCs/>
                <w:color w:val="000000"/>
                <w:sz w:val="22"/>
                <w:szCs w:val="22"/>
              </w:rPr>
              <w:t>Complete</w:t>
            </w:r>
            <w:r w:rsidR="00EA1243">
              <w:rPr>
                <w:rFonts w:cstheme="minorHAnsi"/>
                <w:bCs/>
                <w:color w:val="000000"/>
                <w:sz w:val="22"/>
                <w:szCs w:val="22"/>
              </w:rPr>
              <w:t>d</w:t>
            </w:r>
            <w:r w:rsidRPr="001E1CF9">
              <w:rPr>
                <w:rFonts w:cstheme="minorHAnsi"/>
                <w:bCs/>
                <w:color w:val="000000"/>
                <w:sz w:val="22"/>
                <w:szCs w:val="22"/>
              </w:rPr>
              <w:t xml:space="preserve"> the bead as per standard</w:t>
            </w:r>
            <w:r w:rsidR="001E1CF9">
              <w:rPr>
                <w:rFonts w:cstheme="minorHAnsi"/>
                <w:bCs/>
                <w:color w:val="000000"/>
                <w:sz w:val="22"/>
                <w:szCs w:val="22"/>
              </w:rPr>
              <w:t xml:space="preserve"> and prepare</w:t>
            </w:r>
            <w:r w:rsidR="00F66CE9">
              <w:rPr>
                <w:rFonts w:cstheme="minorHAnsi"/>
                <w:bCs/>
                <w:color w:val="000000"/>
                <w:sz w:val="22"/>
                <w:szCs w:val="22"/>
              </w:rPr>
              <w:t>d</w:t>
            </w:r>
            <w:r w:rsidR="001E1CF9">
              <w:rPr>
                <w:rFonts w:cstheme="minorHAnsi"/>
                <w:bCs/>
                <w:color w:val="000000"/>
                <w:sz w:val="22"/>
                <w:szCs w:val="22"/>
              </w:rPr>
              <w:t xml:space="preserve"> Tee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543C" w:rsidRPr="009C35F9" w:rsidRDefault="0045543C" w:rsidP="0045543C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543C" w:rsidRPr="009C35F9" w:rsidRDefault="0045543C" w:rsidP="0045543C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543C" w:rsidRPr="009C35F9" w:rsidRDefault="0045543C" w:rsidP="0045543C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BCE1E" id="Rectangle 43" o:spid="_x0000_s1026" style="position:absolute;margin-left:70.7pt;margin-top:2.2pt;width:14pt;height: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CA260" id="Rectangle 91" o:spid="_x0000_s1026" style="position:absolute;margin-left:97.45pt;margin-top:2.7pt;width:14pt;height:9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5B45A9" w:rsidP="005B45A9">
            <w:pPr>
              <w:spacing w:before="240"/>
            </w:pPr>
            <w:r>
              <w:t>Welding 1</w:t>
            </w:r>
          </w:p>
        </w:tc>
      </w:tr>
      <w:tr w:rsidR="0060470A" w:rsidRPr="003310DC" w:rsidTr="004D790A">
        <w:trPr>
          <w:trHeight w:val="264"/>
        </w:trPr>
        <w:tc>
          <w:tcPr>
            <w:tcW w:w="1699" w:type="dxa"/>
            <w:vAlign w:val="center"/>
          </w:tcPr>
          <w:p w:rsidR="0060470A" w:rsidRPr="004B4958" w:rsidRDefault="0060470A" w:rsidP="0060470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60470A" w:rsidRPr="001D6ECA" w:rsidRDefault="0060470A" w:rsidP="0060470A">
            <w:pPr>
              <w:spacing w:before="240"/>
              <w:rPr>
                <w:sz w:val="20"/>
              </w:rPr>
            </w:pPr>
            <w:r w:rsidRPr="00AA27D2">
              <w:t>Perform Oxy Acetylene Welding</w:t>
            </w:r>
          </w:p>
        </w:tc>
      </w:tr>
      <w:tr w:rsidR="005B45A9" w:rsidRPr="003310DC" w:rsidTr="00FB1A30">
        <w:trPr>
          <w:trHeight w:val="802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5B45A9" w:rsidRDefault="005B45A9" w:rsidP="005B4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5B45A9" w:rsidRDefault="005B45A9" w:rsidP="005B45A9"/>
          <w:p w:rsidR="005B45A9" w:rsidRPr="00F21B41" w:rsidRDefault="005B45A9" w:rsidP="005B4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5B45A9" w:rsidRPr="00C25833" w:rsidTr="00FB1A30">
        <w:trPr>
          <w:trHeight w:val="793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5B45A9" w:rsidRPr="001D6ECA" w:rsidRDefault="005B45A9" w:rsidP="005B45A9">
            <w:pPr>
              <w:rPr>
                <w:sz w:val="10"/>
              </w:rPr>
            </w:pPr>
          </w:p>
          <w:p w:rsidR="005B45A9" w:rsidRDefault="005B45A9" w:rsidP="005B45A9">
            <w:pPr>
              <w:rPr>
                <w:sz w:val="8"/>
              </w:rPr>
            </w:pPr>
          </w:p>
          <w:p w:rsidR="005B45A9" w:rsidRDefault="005B45A9" w:rsidP="005B4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D96F8B" wp14:editId="7799149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2A06F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B7D0AD" wp14:editId="14CD65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AAECE6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5B45A9" w:rsidRDefault="005B45A9" w:rsidP="005B45A9">
            <w:pPr>
              <w:rPr>
                <w:b/>
                <w:sz w:val="20"/>
              </w:rPr>
            </w:pPr>
          </w:p>
          <w:p w:rsidR="005B45A9" w:rsidRDefault="005B45A9" w:rsidP="005B4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5B45A9" w:rsidRDefault="005B45A9" w:rsidP="005B45A9">
            <w:pPr>
              <w:rPr>
                <w:b/>
                <w:sz w:val="20"/>
              </w:rPr>
            </w:pPr>
          </w:p>
          <w:p w:rsidR="005B45A9" w:rsidRPr="004D790A" w:rsidRDefault="005B45A9" w:rsidP="005B4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194.3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6oBpZ3wAAAAsBAAAPAAAAZHJzL2Rv&#10;d25yZXYueG1sTI/BToNAEIbvJr7DZky8mHZpLQ2lLI0x4WpibfS6ZUegsrOEXQq8vePJHmfmzzff&#10;nx0m24or9r5xpGC1jEAglc40VCk4fRSLBIQPmoxuHaGCGT0c8vu7TKfGjfSO12OoBEPIp1pBHUKX&#10;SunLGq32S9ch8e3b9VYHHvtKml6PDLetXEfRVlrdEH+odYevNZY/x8Eq2Hz5p8/kTc5RsKeLtXMR&#10;D2Oh1OPD9LIHEXAK/2H402d1yNnp7AYyXrQKFqs1qwcFz0myBcGJ3SbmzZnxcbQDmWfytkP+Cw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qgGln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9D6F9A" w:rsidRDefault="009D6F9A" w:rsidP="0024460D">
            <w:r w:rsidRPr="009D6F9A">
              <w:t>Name any three welding joints?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9D6F9A" w:rsidP="0024460D">
            <w:r>
              <w:t>Define oxy-acetylene welding?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9D6F9A" w:rsidP="0024460D">
            <w:r>
              <w:t>What is the temperature of neutral flame?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FB1A30" w:rsidRDefault="00FB1A30" w:rsidP="0024460D"/>
    <w:p w:rsidR="00FB1A30" w:rsidRDefault="00FB1A30" w:rsidP="0024460D"/>
    <w:sectPr w:rsidR="00FB1A30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9AF" w:rsidRDefault="000159AF" w:rsidP="00C92255">
      <w:pPr>
        <w:spacing w:after="0" w:line="240" w:lineRule="auto"/>
      </w:pPr>
      <w:r>
        <w:separator/>
      </w:r>
    </w:p>
  </w:endnote>
  <w:endnote w:type="continuationSeparator" w:id="0">
    <w:p w:rsidR="000159AF" w:rsidRDefault="000159A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C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9AF" w:rsidRDefault="000159AF" w:rsidP="00C92255">
      <w:pPr>
        <w:spacing w:after="0" w:line="240" w:lineRule="auto"/>
      </w:pPr>
      <w:r>
        <w:separator/>
      </w:r>
    </w:p>
  </w:footnote>
  <w:footnote w:type="continuationSeparator" w:id="0">
    <w:p w:rsidR="000159AF" w:rsidRDefault="000159A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77516"/>
    <w:multiLevelType w:val="hybridMultilevel"/>
    <w:tmpl w:val="194CBBF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3134A9"/>
    <w:multiLevelType w:val="hybridMultilevel"/>
    <w:tmpl w:val="0E0EB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ED50CDC"/>
    <w:multiLevelType w:val="hybridMultilevel"/>
    <w:tmpl w:val="0ADE4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59AF"/>
    <w:rsid w:val="00026798"/>
    <w:rsid w:val="00027020"/>
    <w:rsid w:val="00055B94"/>
    <w:rsid w:val="000632C8"/>
    <w:rsid w:val="00087675"/>
    <w:rsid w:val="00100B03"/>
    <w:rsid w:val="00101ED8"/>
    <w:rsid w:val="00105A0E"/>
    <w:rsid w:val="0011424E"/>
    <w:rsid w:val="001161EE"/>
    <w:rsid w:val="00131576"/>
    <w:rsid w:val="001438AD"/>
    <w:rsid w:val="0015188E"/>
    <w:rsid w:val="0015674E"/>
    <w:rsid w:val="00157C17"/>
    <w:rsid w:val="0016752A"/>
    <w:rsid w:val="001C6604"/>
    <w:rsid w:val="001D47D3"/>
    <w:rsid w:val="001E1CF9"/>
    <w:rsid w:val="001F2A43"/>
    <w:rsid w:val="001F35B8"/>
    <w:rsid w:val="00210ABC"/>
    <w:rsid w:val="0024460D"/>
    <w:rsid w:val="00250844"/>
    <w:rsid w:val="00284F3D"/>
    <w:rsid w:val="00292AA0"/>
    <w:rsid w:val="002A2841"/>
    <w:rsid w:val="002C17E0"/>
    <w:rsid w:val="002C1ECE"/>
    <w:rsid w:val="00307200"/>
    <w:rsid w:val="00351EED"/>
    <w:rsid w:val="003775B3"/>
    <w:rsid w:val="00392763"/>
    <w:rsid w:val="00396713"/>
    <w:rsid w:val="003A475E"/>
    <w:rsid w:val="003A6FF0"/>
    <w:rsid w:val="003B28F3"/>
    <w:rsid w:val="003F3430"/>
    <w:rsid w:val="004059A9"/>
    <w:rsid w:val="00431007"/>
    <w:rsid w:val="00434DC1"/>
    <w:rsid w:val="004355EB"/>
    <w:rsid w:val="004367EF"/>
    <w:rsid w:val="004475C8"/>
    <w:rsid w:val="00454016"/>
    <w:rsid w:val="0045543C"/>
    <w:rsid w:val="004621CC"/>
    <w:rsid w:val="00466366"/>
    <w:rsid w:val="00494F77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543AE5"/>
    <w:rsid w:val="0054622A"/>
    <w:rsid w:val="0055389F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5F4F71"/>
    <w:rsid w:val="0060470A"/>
    <w:rsid w:val="0061490E"/>
    <w:rsid w:val="00615DEB"/>
    <w:rsid w:val="00660249"/>
    <w:rsid w:val="00665FB6"/>
    <w:rsid w:val="00670AA2"/>
    <w:rsid w:val="006B42B6"/>
    <w:rsid w:val="00704401"/>
    <w:rsid w:val="00717AEE"/>
    <w:rsid w:val="0076179D"/>
    <w:rsid w:val="00767E37"/>
    <w:rsid w:val="00781501"/>
    <w:rsid w:val="00793BD2"/>
    <w:rsid w:val="007B55DB"/>
    <w:rsid w:val="007C23FE"/>
    <w:rsid w:val="007D50CD"/>
    <w:rsid w:val="007F4073"/>
    <w:rsid w:val="008207C1"/>
    <w:rsid w:val="00825686"/>
    <w:rsid w:val="00833054"/>
    <w:rsid w:val="008338FA"/>
    <w:rsid w:val="00847786"/>
    <w:rsid w:val="00857897"/>
    <w:rsid w:val="0085795B"/>
    <w:rsid w:val="008C6704"/>
    <w:rsid w:val="008D4002"/>
    <w:rsid w:val="00917B2B"/>
    <w:rsid w:val="00924219"/>
    <w:rsid w:val="00964C57"/>
    <w:rsid w:val="00987018"/>
    <w:rsid w:val="0099255C"/>
    <w:rsid w:val="009C2048"/>
    <w:rsid w:val="009C35F9"/>
    <w:rsid w:val="009D6F9A"/>
    <w:rsid w:val="009D7401"/>
    <w:rsid w:val="009F6786"/>
    <w:rsid w:val="00A14DB7"/>
    <w:rsid w:val="00A22351"/>
    <w:rsid w:val="00A2773F"/>
    <w:rsid w:val="00A83AC6"/>
    <w:rsid w:val="00AA1EBA"/>
    <w:rsid w:val="00AA27D2"/>
    <w:rsid w:val="00AB1E8D"/>
    <w:rsid w:val="00AC0E5D"/>
    <w:rsid w:val="00AE2866"/>
    <w:rsid w:val="00AE4D28"/>
    <w:rsid w:val="00B07704"/>
    <w:rsid w:val="00B16786"/>
    <w:rsid w:val="00B263FE"/>
    <w:rsid w:val="00B3454C"/>
    <w:rsid w:val="00B52849"/>
    <w:rsid w:val="00B624C0"/>
    <w:rsid w:val="00B83DE7"/>
    <w:rsid w:val="00BA20FB"/>
    <w:rsid w:val="00BA27F2"/>
    <w:rsid w:val="00BD1D5E"/>
    <w:rsid w:val="00BD5101"/>
    <w:rsid w:val="00BF5F11"/>
    <w:rsid w:val="00C16704"/>
    <w:rsid w:val="00C37CEE"/>
    <w:rsid w:val="00C501B7"/>
    <w:rsid w:val="00C7440A"/>
    <w:rsid w:val="00C92255"/>
    <w:rsid w:val="00C95FFF"/>
    <w:rsid w:val="00CD47B9"/>
    <w:rsid w:val="00D0344A"/>
    <w:rsid w:val="00D56305"/>
    <w:rsid w:val="00D646AF"/>
    <w:rsid w:val="00D702BE"/>
    <w:rsid w:val="00D8256A"/>
    <w:rsid w:val="00E30545"/>
    <w:rsid w:val="00E54440"/>
    <w:rsid w:val="00E54D84"/>
    <w:rsid w:val="00E80DD5"/>
    <w:rsid w:val="00E92F0B"/>
    <w:rsid w:val="00EA1243"/>
    <w:rsid w:val="00EA2FA2"/>
    <w:rsid w:val="00EC5DCF"/>
    <w:rsid w:val="00ED0D9B"/>
    <w:rsid w:val="00F07920"/>
    <w:rsid w:val="00F234A7"/>
    <w:rsid w:val="00F6257A"/>
    <w:rsid w:val="00F66CE9"/>
    <w:rsid w:val="00F713C7"/>
    <w:rsid w:val="00F72AF0"/>
    <w:rsid w:val="00FA0102"/>
    <w:rsid w:val="00FA6BF8"/>
    <w:rsid w:val="00FB1A30"/>
    <w:rsid w:val="00FE56EC"/>
    <w:rsid w:val="00FF27B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78C2F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paragraph" w:customStyle="1" w:styleId="Default">
    <w:name w:val="Default"/>
    <w:rsid w:val="0015674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15674E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A5211-0B05-490C-9BC6-D7CB80E5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30</cp:revision>
  <dcterms:created xsi:type="dcterms:W3CDTF">2018-02-26T10:45:00Z</dcterms:created>
  <dcterms:modified xsi:type="dcterms:W3CDTF">2019-07-28T20:37:00Z</dcterms:modified>
</cp:coreProperties>
</file>